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.04.2024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пгт Пено                                             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306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Положение о Контрольно – счетной палате Пеновского муниципального округа Тверской области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местного самоуправления в Российской Федерации», Федеральным законом от 07.02.2011 №6-ФЗ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Пеновского муниципального округа Тверской области,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Контрольно – счетной палате Пеновского муниципального округа Тверской области, утвержденное решением Думы Пеновского муниципального округа Тверской области от 09.06.2022 №205 следующие изменения: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пункт 3 статьи 10 подпунктом «е» следующего содержания: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е) осуществление контроля за правильностью определения облагаемой базы (объекта) для исчисления и уплаты в местный бюджет части прибыли муниципальных унитарных предприятий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Пеновского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округа, остающейся после уплаты налогов и иных обязательных платежей.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«Звезда» и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Пеновского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И.П. Степанова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                                                                          В.Ф. Морозов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23"/>
    <w:rsid w:val="0008150C"/>
    <w:rsid w:val="000B2909"/>
    <w:rsid w:val="000C5DF9"/>
    <w:rsid w:val="00106D69"/>
    <w:rsid w:val="001D38B7"/>
    <w:rsid w:val="001E34E9"/>
    <w:rsid w:val="004904C5"/>
    <w:rsid w:val="004968E0"/>
    <w:rsid w:val="005507DA"/>
    <w:rsid w:val="005A7A96"/>
    <w:rsid w:val="00645953"/>
    <w:rsid w:val="006A1FE5"/>
    <w:rsid w:val="006C2723"/>
    <w:rsid w:val="00844D89"/>
    <w:rsid w:val="00897E5E"/>
    <w:rsid w:val="009301FA"/>
    <w:rsid w:val="00A069ED"/>
    <w:rsid w:val="00A6641A"/>
    <w:rsid w:val="00B302FC"/>
    <w:rsid w:val="00C36155"/>
    <w:rsid w:val="00DA0B8A"/>
    <w:rsid w:val="00DA75BE"/>
    <w:rsid w:val="00F12C64"/>
    <w:rsid w:val="00F86855"/>
    <w:rsid w:val="13D8631C"/>
    <w:rsid w:val="589E5ED1"/>
    <w:rsid w:val="5A7606CA"/>
    <w:rsid w:val="74196B2F"/>
    <w:rsid w:val="7F7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autoRedefine/>
    <w:qFormat/>
    <w:uiPriority w:val="99"/>
  </w:style>
  <w:style w:type="character" w:customStyle="1" w:styleId="7">
    <w:name w:val="Нижний колонтитул Знак"/>
    <w:basedOn w:val="2"/>
    <w:link w:val="5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1475</Characters>
  <Lines>12</Lines>
  <Paragraphs>3</Paragraphs>
  <TotalTime>23</TotalTime>
  <ScaleCrop>false</ScaleCrop>
  <LinksUpToDate>false</LinksUpToDate>
  <CharactersWithSpaces>1730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2023-08-21T07:43:00Z</dcterms:created>
  <dc:creator>SUPER</dc:creator>
  <cp:lastModifiedBy>Julya Smirnova</cp:lastModifiedBy>
  <cp:lastPrinted>2024-04-24T13:32:30Z</cp:lastPrinted>
  <dcterms:modified xsi:type="dcterms:W3CDTF">2024-04-24T13:55:05Z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F20E0B226EF14737A2289E41862A2B67_13</vt:lpwstr>
  </property>
</Properties>
</file>